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0032D7" w14:textId="023C4405" w:rsidR="004D23E7" w:rsidRDefault="00407825">
      <w:r w:rsidRPr="00407825">
        <w:t>Nota: Questa versione firmware può essere installata solo su LightSYS</w:t>
      </w:r>
      <w:r w:rsidR="0013656B">
        <w:t xml:space="preserve"> 2 ( NON PLUS )</w:t>
      </w:r>
      <w:r w:rsidRPr="00407825">
        <w:t xml:space="preserve"> v5.xx e successive</w:t>
      </w:r>
    </w:p>
    <w:sectPr w:rsidR="004D23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E5C"/>
    <w:rsid w:val="0013656B"/>
    <w:rsid w:val="00407825"/>
    <w:rsid w:val="004D23E7"/>
    <w:rsid w:val="00742AA1"/>
    <w:rsid w:val="00AA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E6E9D"/>
  <w15:chartTrackingRefBased/>
  <w15:docId w15:val="{9D5D57D1-79E8-4A9E-A10B-259E03649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Gems Venuti</dc:creator>
  <cp:keywords/>
  <dc:description/>
  <cp:lastModifiedBy>Gems Venuti</cp:lastModifiedBy>
  <cp:revision>3</cp:revision>
  <dcterms:created xsi:type="dcterms:W3CDTF">2024-05-07T09:07:00Z</dcterms:created>
  <dcterms:modified xsi:type="dcterms:W3CDTF">2024-05-07T09:17:00Z</dcterms:modified>
</cp:coreProperties>
</file>